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B" w:rsidRPr="00765C3B" w:rsidRDefault="00765C3B" w:rsidP="00765C3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我的教育專欄</w:t>
      </w:r>
      <w:bookmarkStart w:id="0" w:name="_GoBack"/>
      <w:r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(120)</w:t>
      </w:r>
      <w:r w:rsidRPr="00765C3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教育無關政治 我們對不起偏鄉的孩子</w:t>
      </w:r>
      <w:bookmarkEnd w:id="0"/>
    </w:p>
    <w:p w:rsidR="00170344" w:rsidRDefault="00765C3B">
      <w:pPr>
        <w:rPr>
          <w:rFonts w:hint="eastAsia"/>
        </w:rPr>
      </w:pPr>
      <w:r>
        <w:t>2017-09-26 02:46</w:t>
      </w:r>
      <w:r>
        <w:t>聯合報</w:t>
      </w:r>
      <w:r>
        <w:t xml:space="preserve"> </w:t>
      </w:r>
      <w:r>
        <w:t>李家同／清華大學榮譽教授、博幼基金會董事長（新竹市）</w:t>
      </w:r>
    </w:p>
    <w:p w:rsidR="00765C3B" w:rsidRDefault="00765C3B">
      <w:pPr>
        <w:rPr>
          <w:rFonts w:hint="eastAsia"/>
        </w:rPr>
      </w:pPr>
    </w:p>
    <w:p w:rsidR="00765C3B" w:rsidRPr="00765C3B" w:rsidRDefault="00765C3B" w:rsidP="00765C3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最近教育部為了文言文的問題開了好多會，我有點感動，因為這表示教育部官員顯然非常關心孩子們學好了沒有。可是，我又發現一個令我非常不安的事。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我在教一位國二學生，數學很好，可是英文連</w:t>
      </w:r>
      <w:proofErr w:type="spellStart"/>
      <w:r w:rsidRPr="00765C3B">
        <w:rPr>
          <w:rFonts w:ascii="新細明體" w:eastAsia="新細明體" w:hAnsi="新細明體" w:cs="新細明體"/>
          <w:kern w:val="0"/>
          <w:szCs w:val="24"/>
        </w:rPr>
        <w:t>and,the,this,not</w:t>
      </w:r>
      <w:proofErr w:type="spellEnd"/>
      <w:r w:rsidRPr="00765C3B">
        <w:rPr>
          <w:rFonts w:ascii="新細明體" w:eastAsia="新細明體" w:hAnsi="新細明體" w:cs="新細明體"/>
          <w:kern w:val="0"/>
          <w:szCs w:val="24"/>
        </w:rPr>
        <w:t>都搞不清。我又找了兩位老師，他們都是偏鄉老師，我請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他們做博幼小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 xml:space="preserve">六生的英文認證測驗，英翻中的題目都很簡單，例如: (1)They are our son and daughter. (2)He doesn't listen to music </w:t>
      </w:r>
      <w:proofErr w:type="spellStart"/>
      <w:r w:rsidRPr="00765C3B">
        <w:rPr>
          <w:rFonts w:ascii="新細明體" w:eastAsia="新細明體" w:hAnsi="新細明體" w:cs="新細明體"/>
          <w:kern w:val="0"/>
          <w:szCs w:val="24"/>
        </w:rPr>
        <w:t>everyday</w:t>
      </w:r>
      <w:proofErr w:type="spellEnd"/>
      <w:r w:rsidRPr="00765C3B">
        <w:rPr>
          <w:rFonts w:ascii="新細明體" w:eastAsia="新細明體" w:hAnsi="新細明體" w:cs="新細明體"/>
          <w:kern w:val="0"/>
          <w:szCs w:val="24"/>
        </w:rPr>
        <w:t>. (3)How does your son go to school every day?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結果是，有一位老師，他的國一新生廿五題中，平均只對了四題。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博幼同地區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的學生，平均對了廿四題。另外一位老師的學生，廿五題中平均對了七題。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博幼同地區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的學生，平均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對了廿題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偏鄉地區學生英文程度差，可想而知的是，國文和數學也一定遠遠落後。這些孩子升入國中後，相當多人根本無法跟上國中課程。英文絕對是雞同鴨講，因為數學不好，自然也沒有辦法學。至於文言文或白話文，對他們大概沒什麼意義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糟糕的是，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由於少子化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，這些孩子可以一路升學。到了高中，很多老師恐怕已經束手無策了，到了大學，又怎麼能夠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唸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大學課程呢？對於國家和個人來講都是一個很大的浪費。很多大學生畢業後簡直找不到工作，即使找到工作，薪水也少得可憐，這到底是什麼原因？當然不能怪大學教授，而是應該承認孩子們在小學時就沒有學好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很多人都會責怪那些孩子對念書沒有興趣，博幼的孩子也都是偏鄉孩子，</w:t>
      </w:r>
      <w:proofErr w:type="gramStart"/>
      <w:r w:rsidRPr="00765C3B">
        <w:rPr>
          <w:rFonts w:ascii="新細明體" w:eastAsia="新細明體" w:hAnsi="新細明體" w:cs="新細明體"/>
          <w:kern w:val="0"/>
          <w:szCs w:val="24"/>
        </w:rPr>
        <w:t>而且博幼還</w:t>
      </w:r>
      <w:proofErr w:type="gramEnd"/>
      <w:r w:rsidRPr="00765C3B">
        <w:rPr>
          <w:rFonts w:ascii="新細明體" w:eastAsia="新細明體" w:hAnsi="新細明體" w:cs="新細明體"/>
          <w:kern w:val="0"/>
          <w:szCs w:val="24"/>
        </w:rPr>
        <w:t>堅持一定要收功課不好的，可是事實證明他們都可以學到最基本的學問。如果政府真的關心偏鄉孩子，這些孩子不至於程度差到如此地步。我對於這種情形的嚴重性已經講了很久，可是一直沒有改善。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t>為什麼政府不關心這些偏鄉孩子？我相信這是因為偏鄉孩子功課落後，對政府官員而言，不是一個政治問題，沒有一個政黨對這個問題有興趣。因為關心偏鄉孩子不可能增加選票，偏鄉孩子父母都很老實，根本不知道自己孩子程度非常差，即使知道，也只好認了，總認為自己的孩子不夠聰明，而不會要求教育當局將他們教好。</w:t>
      </w:r>
    </w:p>
    <w:p w:rsidR="00765C3B" w:rsidRPr="00765C3B" w:rsidRDefault="00765C3B" w:rsidP="00765C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5C3B">
        <w:rPr>
          <w:rFonts w:ascii="新細明體" w:eastAsia="新細明體" w:hAnsi="新細明體" w:cs="新細明體"/>
          <w:kern w:val="0"/>
          <w:szCs w:val="24"/>
        </w:rPr>
        <w:lastRenderedPageBreak/>
        <w:t>可是辦教育應該與政治無關，不能因為政客對這些小孩沒有興趣，就不關心他們。所謂義務教育，不是設立一個學校，每天叫孩子上課而已，總要保證所有的孩子至少學到最基本的學問。如果沒有做到，小學畢業的學生連最基本的英文句子都看不懂，是政府對不起他們。</w:t>
      </w:r>
    </w:p>
    <w:p w:rsidR="00765C3B" w:rsidRPr="00765C3B" w:rsidRDefault="00765C3B"/>
    <w:sectPr w:rsidR="00765C3B" w:rsidRPr="00765C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F1" w:rsidRDefault="00AA31F1" w:rsidP="00765C3B">
      <w:r>
        <w:separator/>
      </w:r>
    </w:p>
  </w:endnote>
  <w:endnote w:type="continuationSeparator" w:id="0">
    <w:p w:rsidR="00AA31F1" w:rsidRDefault="00AA31F1" w:rsidP="007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144560"/>
      <w:docPartObj>
        <w:docPartGallery w:val="Page Numbers (Bottom of Page)"/>
        <w:docPartUnique/>
      </w:docPartObj>
    </w:sdtPr>
    <w:sdtContent>
      <w:p w:rsidR="00765C3B" w:rsidRDefault="00765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C3B">
          <w:rPr>
            <w:noProof/>
            <w:lang w:val="zh-TW"/>
          </w:rPr>
          <w:t>1</w:t>
        </w:r>
        <w:r>
          <w:fldChar w:fldCharType="end"/>
        </w:r>
      </w:p>
    </w:sdtContent>
  </w:sdt>
  <w:p w:rsidR="00765C3B" w:rsidRDefault="0076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F1" w:rsidRDefault="00AA31F1" w:rsidP="00765C3B">
      <w:r>
        <w:separator/>
      </w:r>
    </w:p>
  </w:footnote>
  <w:footnote w:type="continuationSeparator" w:id="0">
    <w:p w:rsidR="00AA31F1" w:rsidRDefault="00AA31F1" w:rsidP="0076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3B"/>
    <w:rsid w:val="00170344"/>
    <w:rsid w:val="00765C3B"/>
    <w:rsid w:val="00A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65C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5C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65C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C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65C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5C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65C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C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2017-09-26T01:13:00Z</dcterms:created>
  <dcterms:modified xsi:type="dcterms:W3CDTF">2017-09-26T01:16:00Z</dcterms:modified>
</cp:coreProperties>
</file>